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0005" w:rsidRPr="00BF7D6F" w:rsidRDefault="00236E40" w:rsidP="00BF7D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Uyda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o'stirilishi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bo'lgan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dorivor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o'simliklar</w:t>
      </w:r>
      <w:proofErr w:type="spellEnd"/>
    </w:p>
    <w:p w:rsidR="00236E40" w:rsidRPr="00BF7D6F" w:rsidRDefault="00236E40" w:rsidP="00BF7D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Dunyoda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sog'lom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turmush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tarzi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tendensiyasi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kuchaymoqda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. Ammo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klinik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sog'liq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mahsulotlariga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alternativa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haqida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unutmang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36E40" w:rsidRPr="00BF7D6F" w:rsidRDefault="00236E40" w:rsidP="00BF7D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Har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inson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o'zingizni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yaxshi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ko'rishingiz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his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qilishingiz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biror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narsa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sotmoqchi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, ammo biz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tabiatning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o'zi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bizning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farovonligimiz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allaqachon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g'amxo'rlik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qilganini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unutdik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Dorivor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foydali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xususiyatlarga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bo'lgan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barcha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turdagi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o'simliklar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mavjud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albatta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ularning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ko'pchiligi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ortiqcha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g'amxo'rlikni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talab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qilishi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Lekin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siz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pulni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tejaydigan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butunlay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organik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tabiiy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mahsulot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beradigan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narsalarni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tanlashingiz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Buni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amalga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oshirish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sizda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bog</w:t>
      </w:r>
      <w:r w:rsidR="00BF7D6F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bo'lishi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shart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emas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lekin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siz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oshxona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oynasi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o'tishingiz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36E40" w:rsidRPr="00BF7D6F" w:rsidRDefault="00236E40" w:rsidP="00BF7D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Dorivor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xususiyatlarga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o'simliklar</w:t>
      </w:r>
      <w:proofErr w:type="spellEnd"/>
    </w:p>
    <w:p w:rsidR="00236E40" w:rsidRPr="00BF7D6F" w:rsidRDefault="00BF7D6F" w:rsidP="00BF7D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Shalfey</w:t>
      </w:r>
      <w:proofErr w:type="spellEnd"/>
    </w:p>
    <w:p w:rsidR="00236E40" w:rsidRPr="00BF7D6F" w:rsidRDefault="00236E40" w:rsidP="00BF7D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Bu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o'simlik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pishirishda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ko'p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ishlatiladi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lekin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ayni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paytda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stimulyator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antibiotik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hatto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diabetga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qarshi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vosita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sifatida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tibbiy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maqsadlarda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qo'llaniladi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BF7D6F">
        <w:rPr>
          <w:rFonts w:ascii="Times New Roman" w:hAnsi="Times New Roman" w:cs="Times New Roman"/>
          <w:sz w:val="28"/>
          <w:szCs w:val="28"/>
          <w:lang w:val="en-US"/>
        </w:rPr>
        <w:t>Shalfey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bartaraf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etilishi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bo'lgan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ba'zi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kasalliklar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yurak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urishi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oshqozon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og'rig'i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hatto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astma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kabi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nafas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muammolari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Uyda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F7D6F">
        <w:rPr>
          <w:rFonts w:ascii="Times New Roman" w:hAnsi="Times New Roman" w:cs="Times New Roman"/>
          <w:sz w:val="28"/>
          <w:szCs w:val="28"/>
          <w:lang w:val="en-US"/>
        </w:rPr>
        <w:t>Shalfey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e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tishtirishning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kaliti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uni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oqilona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F7D6F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F7D6F">
        <w:rPr>
          <w:rFonts w:ascii="Times New Roman" w:hAnsi="Times New Roman" w:cs="Times New Roman"/>
          <w:sz w:val="28"/>
          <w:szCs w:val="28"/>
          <w:lang w:val="en-US"/>
        </w:rPr>
        <w:t>engil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ozuqa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moddalariga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boy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tuproq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ta'minlashdir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36E40" w:rsidRPr="00BF7D6F" w:rsidRDefault="00BF7D6F" w:rsidP="00BF7D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Yalpiz</w:t>
      </w:r>
      <w:proofErr w:type="spellEnd"/>
    </w:p>
    <w:p w:rsidR="00236E40" w:rsidRPr="00BF7D6F" w:rsidRDefault="00236E40" w:rsidP="00BF7D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Aytgancha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yana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keng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tarqalgan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o'simlik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uyda</w:t>
      </w:r>
      <w:proofErr w:type="spellEnd"/>
      <w:r w:rsid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F7D6F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F7D6F">
        <w:rPr>
          <w:rFonts w:ascii="Times New Roman" w:hAnsi="Times New Roman" w:cs="Times New Roman"/>
          <w:sz w:val="28"/>
          <w:szCs w:val="28"/>
          <w:lang w:val="en-US"/>
        </w:rPr>
        <w:t>etishtirish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juda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oson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Yalpiz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mojito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tayyorlash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juda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yaxshi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, ammo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antioksidant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ovqat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hazm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yordamchi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F7D6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vitamini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manbai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sifatida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undan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yaxshiroq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. U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mushak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bosh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og'rig'ini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F7D6F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F7D6F">
        <w:rPr>
          <w:rFonts w:ascii="Times New Roman" w:hAnsi="Times New Roman" w:cs="Times New Roman"/>
          <w:sz w:val="28"/>
          <w:szCs w:val="28"/>
          <w:lang w:val="en-US"/>
        </w:rPr>
        <w:t>engillashtirish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ishlatilishi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Yalpiz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F7D6F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F7D6F">
        <w:rPr>
          <w:rFonts w:ascii="Times New Roman" w:hAnsi="Times New Roman" w:cs="Times New Roman"/>
          <w:sz w:val="28"/>
          <w:szCs w:val="28"/>
          <w:lang w:val="en-US"/>
        </w:rPr>
        <w:t>etishtirishda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bo'lgan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muhim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narsa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uni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muntazam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sug'orishdir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. Agar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siz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o'g'itdan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foydalansangiz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, u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juda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kuchli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emasligiga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ishonch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hosil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qiling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36E40" w:rsidRPr="00BF7D6F" w:rsidRDefault="00BF7D6F" w:rsidP="00BF7D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Kinza</w:t>
      </w:r>
      <w:proofErr w:type="spellEnd"/>
    </w:p>
    <w:p w:rsidR="00236E40" w:rsidRPr="00BF7D6F" w:rsidRDefault="00236E40" w:rsidP="00BF7D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Bu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o't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hamma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emas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siz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uni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yaxshi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ko'rasiz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yomon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ko'rasiz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lekin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shifobaxsh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xususiyatlari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derazangizdan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joy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berishga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arziydi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BF7D6F">
        <w:rPr>
          <w:rFonts w:ascii="Times New Roman" w:hAnsi="Times New Roman" w:cs="Times New Roman"/>
          <w:sz w:val="28"/>
          <w:szCs w:val="28"/>
          <w:lang w:val="en-US"/>
        </w:rPr>
        <w:t>Kinza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teridagi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qora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dog'larni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tashlash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ishlatiladi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esa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uni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ko'plab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kosmetika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vositalariga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kuchli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raqobatchi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qiladi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Siz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shunchaki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barglarni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limon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sharbati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aralashtirishingiz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malham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foydalanishga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tayyor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BF7D6F">
        <w:rPr>
          <w:rFonts w:ascii="Times New Roman" w:hAnsi="Times New Roman" w:cs="Times New Roman"/>
          <w:sz w:val="28"/>
          <w:szCs w:val="28"/>
          <w:lang w:val="en-US"/>
        </w:rPr>
        <w:t>Shalfey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kabi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BF7D6F">
        <w:rPr>
          <w:rFonts w:ascii="Times New Roman" w:hAnsi="Times New Roman" w:cs="Times New Roman"/>
          <w:sz w:val="28"/>
          <w:szCs w:val="28"/>
          <w:lang w:val="en-US"/>
        </w:rPr>
        <w:t>Kinza</w:t>
      </w:r>
      <w:proofErr w:type="spellEnd"/>
      <w:r w:rsid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o'sishi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ko'p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quyosh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nuri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ozuqa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moddalariga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muhtoj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36E40" w:rsidRPr="00BF7D6F" w:rsidRDefault="00236E40" w:rsidP="00BF7D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36E40" w:rsidRPr="00BF7D6F" w:rsidRDefault="00236E40" w:rsidP="00BF7D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7D6F">
        <w:rPr>
          <w:rFonts w:ascii="Times New Roman" w:hAnsi="Times New Roman" w:cs="Times New Roman"/>
          <w:sz w:val="28"/>
          <w:szCs w:val="28"/>
          <w:lang w:val="en-US"/>
        </w:rPr>
        <w:t>LIMON</w:t>
      </w:r>
    </w:p>
    <w:p w:rsidR="00236E40" w:rsidRPr="00BF7D6F" w:rsidRDefault="00236E40" w:rsidP="00BF7D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U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shunchalik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ko'p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qirraliki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hatto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uni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super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meva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deb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ayta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olasiz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Limonni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iste'mol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yurak-qon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tomir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kasalliklari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xavfini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kamaytiradi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Shuningdek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ular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C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vitamini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antioksidantlarga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juda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boy. Uni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uyda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F7D6F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F7D6F">
        <w:rPr>
          <w:rFonts w:ascii="Times New Roman" w:hAnsi="Times New Roman" w:cs="Times New Roman"/>
          <w:sz w:val="28"/>
          <w:szCs w:val="28"/>
          <w:lang w:val="en-US"/>
        </w:rPr>
        <w:t>etishtirishning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yaxshi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usuli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kichkina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lastRenderedPageBreak/>
        <w:t>limon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daraxti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sotib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uni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yarim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kundan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ortiq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quyosh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nuriga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duchor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bo'lmaydigan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joyga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qo'yishdir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36E40" w:rsidRPr="00BF7D6F" w:rsidRDefault="00236E40" w:rsidP="00BF7D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7D6F">
        <w:rPr>
          <w:rFonts w:ascii="Times New Roman" w:hAnsi="Times New Roman" w:cs="Times New Roman"/>
          <w:sz w:val="28"/>
          <w:szCs w:val="28"/>
          <w:lang w:val="en-US"/>
        </w:rPr>
        <w:t>MANDARIN</w:t>
      </w:r>
    </w:p>
    <w:p w:rsidR="00236E40" w:rsidRPr="00BF7D6F" w:rsidRDefault="00236E40" w:rsidP="00BF7D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Antioksidantlar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kaltsiy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fosfor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magniyning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tarkibi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tufayli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organizm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juda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foydali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. Shunga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qaramay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urug'dan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F7D6F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F7D6F">
        <w:rPr>
          <w:rFonts w:ascii="Times New Roman" w:hAnsi="Times New Roman" w:cs="Times New Roman"/>
          <w:sz w:val="28"/>
          <w:szCs w:val="28"/>
          <w:lang w:val="en-US"/>
        </w:rPr>
        <w:t>etishtirishga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harakat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qilishdan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ko'ra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darhol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kichik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mandarin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daraxtini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sotib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yaxshi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fikr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O'simlikka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g'amxo'rlik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qilishning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muhim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bosqichi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sug'orishdir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36E40" w:rsidRPr="00BF7D6F" w:rsidRDefault="00236E40" w:rsidP="00BF7D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36E40" w:rsidRPr="00BF7D6F" w:rsidRDefault="00236E40" w:rsidP="00BF7D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7D6F">
        <w:rPr>
          <w:rFonts w:ascii="Times New Roman" w:hAnsi="Times New Roman" w:cs="Times New Roman"/>
          <w:sz w:val="28"/>
          <w:szCs w:val="28"/>
          <w:lang w:val="en-US"/>
        </w:rPr>
        <w:t>AVOKADO</w:t>
      </w:r>
    </w:p>
    <w:p w:rsidR="00236E40" w:rsidRPr="00BF7D6F" w:rsidRDefault="00236E40" w:rsidP="00BF7D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Avokadolar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organizm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juda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foydali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chunki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ular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E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B6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vitaminlariga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boy,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shuningdek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saraton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kasalligining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oldini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xususiyatiga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bo'lgan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vitaminiga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boy.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Bundan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tashqari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, u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yurak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ko'z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kasalliklari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yordam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berishi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Kichkina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daraxt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sotib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u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o'sib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ulg'ayganida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unga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g'amxo'rlik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yaxshisidir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lekin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siz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uni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urug'lardan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ekishga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ham harakat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qilishingiz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E6B94" w:rsidRDefault="006E6B94" w:rsidP="00BF7D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36E40" w:rsidRPr="00BF7D6F" w:rsidRDefault="00236E40" w:rsidP="00BF7D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7D6F">
        <w:rPr>
          <w:rFonts w:ascii="Times New Roman" w:hAnsi="Times New Roman" w:cs="Times New Roman"/>
          <w:sz w:val="28"/>
          <w:szCs w:val="28"/>
          <w:lang w:val="en-US"/>
        </w:rPr>
        <w:t>XITOY YAMSLARI</w:t>
      </w:r>
    </w:p>
    <w:p w:rsidR="00236E40" w:rsidRPr="00BF7D6F" w:rsidRDefault="00236E40" w:rsidP="00BF7D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Xitoy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yam</w:t>
      </w:r>
      <w:r w:rsidR="006E6B94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shirin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kartoshka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odatda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xom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holda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iste'mol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qilinadi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uni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E6B94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F7D6F">
        <w:rPr>
          <w:rFonts w:ascii="Times New Roman" w:hAnsi="Times New Roman" w:cs="Times New Roman"/>
          <w:sz w:val="28"/>
          <w:szCs w:val="28"/>
          <w:lang w:val="en-US"/>
        </w:rPr>
        <w:t>etishtirish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juda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oson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- u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ozuqa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moddalariga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boy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tuproq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quyosh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nuriga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muhtoj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iste'moli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charchoq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ishtahani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yo'qotish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ovqat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hazm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muammolari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yo'tal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hatto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ruhiy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beqarorlik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kabi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holatlarni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bartaraf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etishga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yordam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beradi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shuningdek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oshqozon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yarasi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xo'ppozlarni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davolash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malham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sifatida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ishlatilishi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36E40" w:rsidRPr="00BF7D6F" w:rsidRDefault="00236E40" w:rsidP="00BF7D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7D6F">
        <w:rPr>
          <w:rFonts w:ascii="Times New Roman" w:hAnsi="Times New Roman" w:cs="Times New Roman"/>
          <w:sz w:val="28"/>
          <w:szCs w:val="28"/>
          <w:lang w:val="en-US"/>
        </w:rPr>
        <w:t>ALOE VERA</w:t>
      </w:r>
    </w:p>
    <w:p w:rsidR="00236E40" w:rsidRPr="00BF7D6F" w:rsidRDefault="00236E40" w:rsidP="00BF7D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Aloe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ko'p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turdagi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mahsulotlarda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mavjud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kosmetikadan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farmatsevtika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hatto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ichimliklar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Mahalliy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ravishda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qo'llanilganda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, aloe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yaralar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kesishlar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kuyishlarni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davolash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jarayonini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tezlashtirish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ayniqsa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foydalidir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O'simlikni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ko'p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miqdorda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quyosh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nuri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ekishingizga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ishonch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hosil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qiling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uni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yaxshi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quritilgan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tuproq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ta'minlang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36E40" w:rsidRPr="00BF7D6F" w:rsidRDefault="00236E40" w:rsidP="00BF7D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7D6F">
        <w:rPr>
          <w:rFonts w:ascii="Times New Roman" w:hAnsi="Times New Roman" w:cs="Times New Roman"/>
          <w:sz w:val="28"/>
          <w:szCs w:val="28"/>
          <w:lang w:val="en-US"/>
        </w:rPr>
        <w:t>YASHIL PIYOZ</w:t>
      </w:r>
    </w:p>
    <w:p w:rsidR="00236E40" w:rsidRPr="00BF7D6F" w:rsidRDefault="00236E40" w:rsidP="00BF7D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Yashil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piyoz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saratonning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oldini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ta'siriga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hatto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tanani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hujayra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shikastlanishidan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himoya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qilishi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muhimi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yashil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piyozni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E6B94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F7D6F">
        <w:rPr>
          <w:rFonts w:ascii="Times New Roman" w:hAnsi="Times New Roman" w:cs="Times New Roman"/>
          <w:sz w:val="28"/>
          <w:szCs w:val="28"/>
          <w:lang w:val="en-US"/>
        </w:rPr>
        <w:t>etishtirish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juda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oson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siz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shunchaki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do'konda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sotib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olingan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dastani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uni</w:t>
      </w:r>
      <w:proofErr w:type="spellEnd"/>
      <w:r w:rsidR="006E6B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suv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to'ldirilgan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idishga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ekishingiz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. Ammo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suvni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har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kuni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o'zgartirishni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unutmang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E6B94" w:rsidRDefault="006E6B94" w:rsidP="00BF7D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36E40" w:rsidRPr="00BF7D6F" w:rsidRDefault="00236E40" w:rsidP="00BF7D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lastRenderedPageBreak/>
        <w:t>Havoni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tozalashga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yordam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beradigan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o'simliklar</w:t>
      </w:r>
      <w:proofErr w:type="spellEnd"/>
    </w:p>
    <w:p w:rsidR="00236E40" w:rsidRPr="00BF7D6F" w:rsidRDefault="00236E40" w:rsidP="00BF7D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7D6F">
        <w:rPr>
          <w:rFonts w:ascii="Times New Roman" w:hAnsi="Times New Roman" w:cs="Times New Roman"/>
          <w:sz w:val="28"/>
          <w:szCs w:val="28"/>
          <w:lang w:val="en-US"/>
        </w:rPr>
        <w:t>LIL</w:t>
      </w:r>
      <w:r w:rsidR="006E6B94">
        <w:rPr>
          <w:rFonts w:ascii="Times New Roman" w:hAnsi="Times New Roman" w:cs="Times New Roman"/>
          <w:sz w:val="28"/>
          <w:szCs w:val="28"/>
          <w:lang w:val="en-US"/>
        </w:rPr>
        <w:t>IYA</w:t>
      </w:r>
    </w:p>
    <w:p w:rsidR="00236E40" w:rsidRPr="00BF7D6F" w:rsidRDefault="00236E40" w:rsidP="00BF7D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Tinchlik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nilufari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formaldegid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uglerod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oksidi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benzol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kabi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har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zararli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gazlarni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tashlaydi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shuningdek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havo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spreyi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xonani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bezatadi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. U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bilvosita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quyosh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nuriga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vaqti-vaqti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sug'orishga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muhtoj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36E40" w:rsidRPr="00BF7D6F" w:rsidRDefault="00236E40" w:rsidP="00BF7D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36E40" w:rsidRPr="00BF7D6F" w:rsidRDefault="00236E40" w:rsidP="00BF7D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7D6F">
        <w:rPr>
          <w:rFonts w:ascii="Times New Roman" w:hAnsi="Times New Roman" w:cs="Times New Roman"/>
          <w:sz w:val="28"/>
          <w:szCs w:val="28"/>
          <w:lang w:val="en-US"/>
        </w:rPr>
        <w:t>BAMBU</w:t>
      </w:r>
      <w:r w:rsidR="006E6B94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PALMASI</w:t>
      </w:r>
    </w:p>
    <w:p w:rsidR="006E6B94" w:rsidRDefault="00236E40" w:rsidP="00BF7D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Bu benzol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trikloretilen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kabi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moddalarni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filtrlash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havoni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tozalaydigan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yana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o'simlik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O'simlik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dekorativ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element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sifatida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ajoyib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ko'rinadi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lekin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necha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metr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balandlikda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o'sishi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mumkinligini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yodda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tuting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Unga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g'amxo'rlik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qilishda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siz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uni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o'rtacha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darajada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sug'orishingiz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sovuq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joylardan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uzoqroq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tutishingiz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F7D6F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BF7D6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E6B94" w:rsidRDefault="006E6B94" w:rsidP="00BF7D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36E40" w:rsidRPr="00BF7D6F" w:rsidRDefault="00236E40" w:rsidP="00BF7D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7D6F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4822801" cy="3581140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lo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4927" cy="3619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6E40" w:rsidRPr="00BF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E40"/>
    <w:rsid w:val="00236E40"/>
    <w:rsid w:val="006E6B94"/>
    <w:rsid w:val="00A70005"/>
    <w:rsid w:val="00B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43BFD"/>
  <w15:chartTrackingRefBased/>
  <w15:docId w15:val="{22CB637C-714B-4D2D-BE62-F37A85609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Shahnoza Hamrokulova</cp:lastModifiedBy>
  <cp:revision>2</cp:revision>
  <dcterms:created xsi:type="dcterms:W3CDTF">2023-07-17T18:31:00Z</dcterms:created>
  <dcterms:modified xsi:type="dcterms:W3CDTF">2023-07-17T18:31:00Z</dcterms:modified>
</cp:coreProperties>
</file>